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9ECF5"/>
  <w:body>
    <w:p w14:paraId="799328A2" w14:textId="77777777" w:rsidR="00EF3FCA" w:rsidRPr="009A6156" w:rsidRDefault="002B2735" w:rsidP="009A6156">
      <w:pPr>
        <w:pStyle w:val="Heading1"/>
        <w:spacing w:before="0"/>
        <w:jc w:val="center"/>
        <w:rPr>
          <w:sz w:val="24"/>
          <w:szCs w:val="24"/>
        </w:rPr>
      </w:pPr>
      <w:r w:rsidRPr="009A6156">
        <w:rPr>
          <w:sz w:val="24"/>
          <w:szCs w:val="24"/>
        </w:rPr>
        <w:t>CUPE Local 3473 – Bargaining Update</w:t>
      </w:r>
    </w:p>
    <w:p w14:paraId="4B70E85B" w14:textId="77777777" w:rsidR="009A6156" w:rsidRDefault="009A6156">
      <w:pPr>
        <w:rPr>
          <w:sz w:val="20"/>
          <w:szCs w:val="20"/>
        </w:rPr>
      </w:pPr>
    </w:p>
    <w:p w14:paraId="1D8ACE4F" w14:textId="235D401A" w:rsidR="00EF3FCA" w:rsidRPr="009A6156" w:rsidRDefault="002B2735">
      <w:pPr>
        <w:rPr>
          <w:sz w:val="20"/>
          <w:szCs w:val="20"/>
        </w:rPr>
      </w:pPr>
      <w:r w:rsidRPr="009A6156">
        <w:rPr>
          <w:sz w:val="20"/>
          <w:szCs w:val="20"/>
        </w:rPr>
        <w:t>Hi L3473 Membership,</w:t>
      </w:r>
    </w:p>
    <w:p w14:paraId="71195F20" w14:textId="77777777" w:rsidR="00EF3FCA" w:rsidRPr="009A6156" w:rsidRDefault="002B2735">
      <w:pPr>
        <w:rPr>
          <w:sz w:val="20"/>
          <w:szCs w:val="20"/>
        </w:rPr>
      </w:pPr>
      <w:r w:rsidRPr="009A6156">
        <w:rPr>
          <w:sz w:val="20"/>
          <w:szCs w:val="20"/>
        </w:rPr>
        <w:t>The Bargaining Committee met with LRSD on December 10 and 15. We felt we had some movement throughout the two days. We met starting at 9:00 am both days and ended roughly at 7:00 pm, concluding with the local presenting our responses in the new year. LRSD indicated they will try to firm up two days in January prior to the break.</w:t>
      </w:r>
    </w:p>
    <w:p w14:paraId="756331D4" w14:textId="77777777" w:rsidR="00EF3FCA" w:rsidRPr="009A6156" w:rsidRDefault="002B2735">
      <w:pPr>
        <w:rPr>
          <w:sz w:val="20"/>
          <w:szCs w:val="20"/>
        </w:rPr>
      </w:pPr>
      <w:r w:rsidRPr="009A6156">
        <w:rPr>
          <w:sz w:val="20"/>
          <w:szCs w:val="20"/>
        </w:rPr>
        <w:t>Here is the update:</w:t>
      </w:r>
    </w:p>
    <w:p w14:paraId="797B7EBC" w14:textId="77777777" w:rsidR="00EF3FCA" w:rsidRPr="009A6156" w:rsidRDefault="002B2735">
      <w:pPr>
        <w:rPr>
          <w:sz w:val="20"/>
          <w:szCs w:val="20"/>
        </w:rPr>
      </w:pPr>
      <w:r w:rsidRPr="009A6156">
        <w:rPr>
          <w:sz w:val="20"/>
          <w:szCs w:val="20"/>
        </w:rPr>
        <w:t xml:space="preserve">• Majority of the concessions have been withdrawn from LRSD  </w:t>
      </w:r>
      <w:r w:rsidRPr="009A6156">
        <w:rPr>
          <w:sz w:val="20"/>
          <w:szCs w:val="20"/>
        </w:rPr>
        <w:br/>
        <w:t xml:space="preserve">• Gains made in Bereavement Leave  </w:t>
      </w:r>
      <w:r w:rsidRPr="009A6156">
        <w:rPr>
          <w:sz w:val="20"/>
          <w:szCs w:val="20"/>
        </w:rPr>
        <w:br/>
        <w:t xml:space="preserve">• Language in the Collective Agreement: permanent EAs moving to a term position and returning to their permanent position without losing seniority  </w:t>
      </w:r>
      <w:r w:rsidRPr="009A6156">
        <w:rPr>
          <w:sz w:val="20"/>
          <w:szCs w:val="20"/>
        </w:rPr>
        <w:br/>
        <w:t xml:space="preserve">• Hours of work: 6 hours – 8 hours  </w:t>
      </w:r>
      <w:r w:rsidRPr="009A6156">
        <w:rPr>
          <w:sz w:val="20"/>
          <w:szCs w:val="20"/>
        </w:rPr>
        <w:br/>
        <w:t xml:space="preserve">• Still negotiating on Payband 2 for general bus and crossing guard  </w:t>
      </w:r>
      <w:r w:rsidRPr="009A6156">
        <w:rPr>
          <w:sz w:val="20"/>
          <w:szCs w:val="20"/>
        </w:rPr>
        <w:br/>
        <w:t xml:space="preserve">• Ongoing wage discussions to ensure wages reflect the present cost of living  </w:t>
      </w:r>
    </w:p>
    <w:p w14:paraId="11B9E1B8" w14:textId="77777777" w:rsidR="00EF3FCA" w:rsidRPr="009A6156" w:rsidRDefault="002B2735">
      <w:pPr>
        <w:rPr>
          <w:sz w:val="20"/>
          <w:szCs w:val="20"/>
        </w:rPr>
      </w:pPr>
      <w:r w:rsidRPr="009A6156">
        <w:rPr>
          <w:sz w:val="20"/>
          <w:szCs w:val="20"/>
        </w:rPr>
        <w:t>Essential Services Agreement (ESA) Update:</w:t>
      </w:r>
    </w:p>
    <w:p w14:paraId="23150738" w14:textId="77777777" w:rsidR="00EF3FCA" w:rsidRPr="009A6156" w:rsidRDefault="002B2735">
      <w:pPr>
        <w:rPr>
          <w:sz w:val="20"/>
          <w:szCs w:val="20"/>
        </w:rPr>
      </w:pPr>
      <w:r w:rsidRPr="009A6156">
        <w:rPr>
          <w:sz w:val="20"/>
          <w:szCs w:val="20"/>
        </w:rPr>
        <w:t>The ESA, which is required in order to strike, is currently going to mediation as LRSD has not yet met to state their position on essential positions. In the meantime, Antonio, CUPE National Representative, is meeting with other school divisions and their boards to acquire their ESAs. This will provide a footprint for future ESAs in the education sector.</w:t>
      </w:r>
    </w:p>
    <w:p w14:paraId="78C2ABBC" w14:textId="77777777" w:rsidR="00EF3FCA" w:rsidRPr="009A6156" w:rsidRDefault="002B2735">
      <w:pPr>
        <w:rPr>
          <w:sz w:val="20"/>
          <w:szCs w:val="20"/>
        </w:rPr>
      </w:pPr>
      <w:r w:rsidRPr="009A6156">
        <w:rPr>
          <w:sz w:val="20"/>
          <w:szCs w:val="20"/>
        </w:rPr>
        <w:t>In Solidarity,</w:t>
      </w:r>
    </w:p>
    <w:p w14:paraId="5F433492" w14:textId="77777777" w:rsidR="00EF3FCA" w:rsidRPr="009A6156" w:rsidRDefault="002B2735">
      <w:pPr>
        <w:rPr>
          <w:sz w:val="20"/>
          <w:szCs w:val="20"/>
        </w:rPr>
      </w:pPr>
      <w:r w:rsidRPr="009A6156">
        <w:rPr>
          <w:sz w:val="20"/>
          <w:szCs w:val="20"/>
        </w:rPr>
        <w:t xml:space="preserve">Leanne Gregorchuk  </w:t>
      </w:r>
      <w:r w:rsidRPr="009A6156">
        <w:rPr>
          <w:sz w:val="20"/>
          <w:szCs w:val="20"/>
        </w:rPr>
        <w:br/>
        <w:t xml:space="preserve">Colleen Deegan  </w:t>
      </w:r>
      <w:r w:rsidRPr="009A6156">
        <w:rPr>
          <w:sz w:val="20"/>
          <w:szCs w:val="20"/>
        </w:rPr>
        <w:br/>
        <w:t xml:space="preserve">Neil Reavely  </w:t>
      </w:r>
      <w:r w:rsidRPr="009A6156">
        <w:rPr>
          <w:sz w:val="20"/>
          <w:szCs w:val="20"/>
        </w:rPr>
        <w:br/>
        <w:t xml:space="preserve">Kristin Olensky-Taylor  </w:t>
      </w:r>
      <w:r w:rsidRPr="009A6156">
        <w:rPr>
          <w:sz w:val="20"/>
          <w:szCs w:val="20"/>
        </w:rPr>
        <w:br/>
        <w:t xml:space="preserve">Lana Chalmers  </w:t>
      </w:r>
      <w:r w:rsidRPr="009A6156">
        <w:rPr>
          <w:sz w:val="20"/>
          <w:szCs w:val="20"/>
        </w:rPr>
        <w:br/>
        <w:t>CUPE Local 3473 Bargaining Committee</w:t>
      </w:r>
    </w:p>
    <w:p w14:paraId="3044A6D2" w14:textId="77777777" w:rsidR="00EF3FCA" w:rsidRPr="009A6156" w:rsidRDefault="002B2735">
      <w:pPr>
        <w:rPr>
          <w:sz w:val="20"/>
          <w:szCs w:val="20"/>
        </w:rPr>
      </w:pPr>
      <w:r w:rsidRPr="009A6156">
        <w:rPr>
          <w:sz w:val="20"/>
          <w:szCs w:val="20"/>
        </w:rPr>
        <w:t>Your CUPE Local 3473 Executive wishes all members a safe, restful, and festive winter break. Thank you for all your hard work with the most valuable part of LRSD — the students!</w:t>
      </w:r>
    </w:p>
    <w:p w14:paraId="54C0A1B3" w14:textId="77777777" w:rsidR="00EF3FCA" w:rsidRPr="009A6156" w:rsidRDefault="002B2735">
      <w:pPr>
        <w:rPr>
          <w:sz w:val="20"/>
          <w:szCs w:val="20"/>
        </w:rPr>
      </w:pPr>
      <w:r w:rsidRPr="009A6156">
        <w:rPr>
          <w:sz w:val="20"/>
          <w:szCs w:val="20"/>
        </w:rPr>
        <w:t>Cheers,</w:t>
      </w:r>
    </w:p>
    <w:p w14:paraId="0886ABBB" w14:textId="77777777" w:rsidR="009A6156" w:rsidRDefault="002B2735" w:rsidP="009A6156">
      <w:pPr>
        <w:spacing w:after="0"/>
        <w:rPr>
          <w:sz w:val="20"/>
          <w:szCs w:val="20"/>
        </w:rPr>
      </w:pPr>
      <w:r w:rsidRPr="009A6156">
        <w:rPr>
          <w:sz w:val="20"/>
          <w:szCs w:val="20"/>
        </w:rPr>
        <w:t xml:space="preserve">Leanne Gregorchuk, President  </w:t>
      </w:r>
      <w:r w:rsidRPr="009A6156">
        <w:rPr>
          <w:sz w:val="20"/>
          <w:szCs w:val="20"/>
        </w:rPr>
        <w:br/>
        <w:t xml:space="preserve">Helen Tavares, Vice President  </w:t>
      </w:r>
    </w:p>
    <w:p w14:paraId="7D0840F1" w14:textId="3EF20AA6" w:rsidR="00EF3FCA" w:rsidRDefault="009A6156" w:rsidP="009A6156">
      <w:pPr>
        <w:spacing w:after="0"/>
        <w:rPr>
          <w:sz w:val="20"/>
          <w:szCs w:val="20"/>
        </w:rPr>
      </w:pPr>
      <w:r w:rsidRPr="009A6156">
        <w:rPr>
          <w:sz w:val="20"/>
          <w:szCs w:val="20"/>
        </w:rPr>
        <w:t>Kristin Olensky-Taylor</w:t>
      </w:r>
      <w:r>
        <w:rPr>
          <w:sz w:val="20"/>
          <w:szCs w:val="20"/>
        </w:rPr>
        <w:t>, Secretary</w:t>
      </w:r>
      <w:r w:rsidR="002B2735" w:rsidRPr="009A6156">
        <w:rPr>
          <w:sz w:val="20"/>
          <w:szCs w:val="20"/>
        </w:rPr>
        <w:br/>
        <w:t>Lana Chalmers, Treasurer</w:t>
      </w:r>
    </w:p>
    <w:p w14:paraId="4599D2EC" w14:textId="77777777" w:rsidR="009A6156" w:rsidRPr="009A6156" w:rsidRDefault="009A6156">
      <w:pPr>
        <w:rPr>
          <w:sz w:val="20"/>
          <w:szCs w:val="20"/>
        </w:rPr>
      </w:pPr>
    </w:p>
    <w:sectPr w:rsidR="009A6156" w:rsidRPr="009A6156"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Borders>
        <w:top w:val="wave" w:sz="12" w:space="24" w:color="4F81BD"/>
        <w:left w:val="wave" w:sz="12" w:space="24" w:color="4F81BD"/>
        <w:bottom w:val="wave" w:sz="12" w:space="24" w:color="4F81BD"/>
        <w:right w:val="wave" w:sz="12" w:space="24" w:color="4F81BD"/>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0DC8" w14:textId="77777777" w:rsidR="00D51322" w:rsidRDefault="00D51322">
      <w:pPr>
        <w:spacing w:after="0" w:line="240" w:lineRule="auto"/>
      </w:pPr>
      <w:r>
        <w:separator/>
      </w:r>
    </w:p>
  </w:endnote>
  <w:endnote w:type="continuationSeparator" w:id="0">
    <w:p w14:paraId="17AC56CC" w14:textId="77777777" w:rsidR="00D51322" w:rsidRDefault="00D5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3AF2" w14:textId="77777777" w:rsidR="004A7BC0" w:rsidRDefault="004A7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DA23B" w14:textId="77777777" w:rsidR="00EF3FCA" w:rsidRDefault="002B2735">
    <w:pPr>
      <w:pStyle w:val="Footer"/>
      <w:jc w:val="center"/>
    </w:pPr>
    <w:r>
      <w:t>CUPE Local 3473 • Bargaining Update</w:t>
    </w:r>
  </w:p>
  <w:p w14:paraId="5705710C" w14:textId="77777777" w:rsidR="00EF3FCA" w:rsidRDefault="002B2735">
    <w:pPr>
      <w:jc w:val="center"/>
    </w:pPr>
    <w:r>
      <w:rPr>
        <w:sz w:val="20"/>
      </w:rPr>
      <w:t>🕯️ In Solidarity • CUPE Local 3473 • Winter 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DB9B2" w14:textId="77777777" w:rsidR="004A7BC0" w:rsidRDefault="004A7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A1F10" w14:textId="77777777" w:rsidR="00D51322" w:rsidRDefault="00D51322">
      <w:pPr>
        <w:spacing w:after="0" w:line="240" w:lineRule="auto"/>
      </w:pPr>
      <w:r>
        <w:separator/>
      </w:r>
    </w:p>
  </w:footnote>
  <w:footnote w:type="continuationSeparator" w:id="0">
    <w:p w14:paraId="14CDC8B7" w14:textId="77777777" w:rsidR="00D51322" w:rsidRDefault="00D51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26A8" w14:textId="77777777" w:rsidR="004A7BC0" w:rsidRDefault="004A7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D2EFB" w14:textId="77777777" w:rsidR="00EF3FCA" w:rsidRDefault="002B2735">
    <w:pPr>
      <w:pStyle w:val="Header"/>
      <w:jc w:val="center"/>
    </w:pPr>
    <w:r>
      <w:t>CUPE Bargaining Update</w:t>
    </w:r>
  </w:p>
  <w:p w14:paraId="1C003E1C" w14:textId="77777777" w:rsidR="00EF3FCA" w:rsidRDefault="002B2735">
    <w:pPr>
      <w:jc w:val="center"/>
    </w:pPr>
    <w:r>
      <w:rPr>
        <w:sz w:val="28"/>
      </w:rPr>
      <w:t>❄🌲  CUPE Bargaining Update – Winter Edition  🌲❄</w:t>
    </w:r>
  </w:p>
  <w:p w14:paraId="505B735D" w14:textId="77777777" w:rsidR="00EF3FCA" w:rsidRDefault="002B2735">
    <w:pPr>
      <w:jc w:val="center"/>
    </w:pP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CF1A" w14:textId="77777777" w:rsidR="004A7BC0" w:rsidRDefault="004A7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32195076">
    <w:abstractNumId w:val="8"/>
  </w:num>
  <w:num w:numId="2" w16cid:durableId="537667396">
    <w:abstractNumId w:val="6"/>
  </w:num>
  <w:num w:numId="3" w16cid:durableId="1637030648">
    <w:abstractNumId w:val="5"/>
  </w:num>
  <w:num w:numId="4" w16cid:durableId="613438815">
    <w:abstractNumId w:val="4"/>
  </w:num>
  <w:num w:numId="5" w16cid:durableId="1110004849">
    <w:abstractNumId w:val="7"/>
  </w:num>
  <w:num w:numId="6" w16cid:durableId="1329868930">
    <w:abstractNumId w:val="3"/>
  </w:num>
  <w:num w:numId="7" w16cid:durableId="168563998">
    <w:abstractNumId w:val="2"/>
  </w:num>
  <w:num w:numId="8" w16cid:durableId="800001058">
    <w:abstractNumId w:val="1"/>
  </w:num>
  <w:num w:numId="9" w16cid:durableId="2079550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5ADD"/>
    <w:rsid w:val="00240961"/>
    <w:rsid w:val="0029639D"/>
    <w:rsid w:val="002B2735"/>
    <w:rsid w:val="00326F90"/>
    <w:rsid w:val="004A7BC0"/>
    <w:rsid w:val="009A6156"/>
    <w:rsid w:val="00AA1D8D"/>
    <w:rsid w:val="00B47730"/>
    <w:rsid w:val="00CB0664"/>
    <w:rsid w:val="00D51322"/>
    <w:rsid w:val="00EF3FC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E23E8B"/>
  <w14:defaultImageDpi w14:val="300"/>
  <w15:docId w15:val="{8E6E6846-8411-2045-B656-C25FBC177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Lana Chalmers</cp:lastModifiedBy>
  <cp:revision>2</cp:revision>
  <dcterms:created xsi:type="dcterms:W3CDTF">2013-12-23T23:15:00Z</dcterms:created>
  <dcterms:modified xsi:type="dcterms:W3CDTF">2025-12-18T20:15:00Z</dcterms:modified>
  <cp:category/>
</cp:coreProperties>
</file>